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6D7A" w14:textId="77777777" w:rsidR="00BD151B" w:rsidRPr="00AA536E" w:rsidRDefault="006C53E3" w:rsidP="00A73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36E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</w:p>
    <w:p w14:paraId="4600B983" w14:textId="77777777" w:rsidR="006C53E3" w:rsidRPr="00AA536E" w:rsidRDefault="006C53E3" w:rsidP="00A73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36E">
        <w:rPr>
          <w:rFonts w:ascii="Times New Roman" w:hAnsi="Times New Roman" w:cs="Times New Roman"/>
          <w:b/>
          <w:sz w:val="28"/>
          <w:szCs w:val="28"/>
        </w:rPr>
        <w:t>«ХИМИЧЕСКАЯ КОМПАНИЯ ГРАН»</w:t>
      </w:r>
    </w:p>
    <w:p w14:paraId="24D9A86A" w14:textId="77777777" w:rsidR="006C53E3" w:rsidRPr="00AA536E" w:rsidRDefault="006C53E3" w:rsidP="00A73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36E">
        <w:rPr>
          <w:rFonts w:ascii="Times New Roman" w:hAnsi="Times New Roman" w:cs="Times New Roman"/>
          <w:b/>
          <w:sz w:val="28"/>
          <w:szCs w:val="28"/>
        </w:rPr>
        <w:t>(ООО «ХК ГРАН»)</w:t>
      </w:r>
    </w:p>
    <w:p w14:paraId="4D1EAB78" w14:textId="77777777" w:rsidR="00A73A4D" w:rsidRDefault="00A73A4D" w:rsidP="006C53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506F1" w14:textId="77777777" w:rsidR="006C53E3" w:rsidRDefault="00AA536E" w:rsidP="006C53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36E">
        <w:rPr>
          <w:rFonts w:ascii="Times New Roman" w:hAnsi="Times New Roman" w:cs="Times New Roman"/>
          <w:b/>
          <w:sz w:val="28"/>
          <w:szCs w:val="28"/>
        </w:rPr>
        <w:t>КАРТА ПАРТНЁ</w:t>
      </w:r>
      <w:r w:rsidR="006C53E3" w:rsidRPr="00AA536E">
        <w:rPr>
          <w:rFonts w:ascii="Times New Roman" w:hAnsi="Times New Roman" w:cs="Times New Roman"/>
          <w:b/>
          <w:sz w:val="28"/>
          <w:szCs w:val="28"/>
        </w:rPr>
        <w:t>РА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464"/>
        <w:gridCol w:w="7540"/>
      </w:tblGrid>
      <w:tr w:rsidR="006C53E3" w14:paraId="6E7B1BD9" w14:textId="77777777" w:rsidTr="00246B6C">
        <w:trPr>
          <w:trHeight w:val="988"/>
        </w:trPr>
        <w:tc>
          <w:tcPr>
            <w:tcW w:w="2464" w:type="dxa"/>
          </w:tcPr>
          <w:p w14:paraId="5208180D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Адрес юридический</w:t>
            </w:r>
          </w:p>
        </w:tc>
        <w:tc>
          <w:tcPr>
            <w:tcW w:w="7540" w:type="dxa"/>
          </w:tcPr>
          <w:p w14:paraId="1B8F9606" w14:textId="77777777" w:rsidR="006C53E3" w:rsidRPr="006C53E3" w:rsidRDefault="006C53E3" w:rsidP="00246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95196, г"/>
              </w:smartTagPr>
              <w:r w:rsidRPr="006C53E3">
                <w:rPr>
                  <w:rFonts w:ascii="Times New Roman" w:hAnsi="Times New Roman" w:cs="Times New Roman"/>
                  <w:b/>
                  <w:sz w:val="28"/>
                  <w:szCs w:val="28"/>
                </w:rPr>
                <w:t>195196, г</w:t>
              </w:r>
            </w:smartTag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Санкт-Петербург, ул. Таллинская, д. 7, лит. И, офис 410 </w:t>
            </w:r>
          </w:p>
        </w:tc>
      </w:tr>
      <w:tr w:rsidR="006C53E3" w14:paraId="413F3CFA" w14:textId="77777777" w:rsidTr="00246B6C">
        <w:trPr>
          <w:trHeight w:val="702"/>
        </w:trPr>
        <w:tc>
          <w:tcPr>
            <w:tcW w:w="2464" w:type="dxa"/>
          </w:tcPr>
          <w:p w14:paraId="03E85277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почтовый</w:t>
            </w:r>
          </w:p>
        </w:tc>
        <w:tc>
          <w:tcPr>
            <w:tcW w:w="7540" w:type="dxa"/>
          </w:tcPr>
          <w:p w14:paraId="02B051D0" w14:textId="77777777" w:rsidR="006C53E3" w:rsidRPr="006C53E3" w:rsidRDefault="006C53E3" w:rsidP="00246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95196, г"/>
              </w:smartTagPr>
              <w:r w:rsidRPr="006C53E3">
                <w:rPr>
                  <w:rFonts w:ascii="Times New Roman" w:hAnsi="Times New Roman" w:cs="Times New Roman"/>
                  <w:b/>
                  <w:sz w:val="28"/>
                  <w:szCs w:val="28"/>
                </w:rPr>
                <w:t>195196, г</w:t>
              </w:r>
            </w:smartTag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Санкт-Петербург, ул. Рижская, д.3, офис 205 </w:t>
            </w:r>
          </w:p>
        </w:tc>
      </w:tr>
      <w:tr w:rsidR="00246B6C" w14:paraId="20970757" w14:textId="77777777" w:rsidTr="00246B6C">
        <w:trPr>
          <w:trHeight w:val="514"/>
        </w:trPr>
        <w:tc>
          <w:tcPr>
            <w:tcW w:w="2464" w:type="dxa"/>
          </w:tcPr>
          <w:p w14:paraId="3213274D" w14:textId="77777777" w:rsidR="00246B6C" w:rsidRDefault="00246B6C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Тел./факс</w:t>
            </w:r>
          </w:p>
        </w:tc>
        <w:tc>
          <w:tcPr>
            <w:tcW w:w="7540" w:type="dxa"/>
          </w:tcPr>
          <w:p w14:paraId="23D795B5" w14:textId="77777777" w:rsidR="00246B6C" w:rsidRPr="00246B6C" w:rsidRDefault="00246B6C" w:rsidP="006C53E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(812) 612-99-69</w:t>
            </w:r>
          </w:p>
        </w:tc>
      </w:tr>
      <w:tr w:rsidR="006C53E3" w14:paraId="3EEBF6F6" w14:textId="77777777" w:rsidTr="00246B6C">
        <w:trPr>
          <w:trHeight w:val="537"/>
        </w:trPr>
        <w:tc>
          <w:tcPr>
            <w:tcW w:w="2464" w:type="dxa"/>
          </w:tcPr>
          <w:p w14:paraId="5D014C20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ИНН/КПП</w:t>
            </w:r>
          </w:p>
        </w:tc>
        <w:tc>
          <w:tcPr>
            <w:tcW w:w="7540" w:type="dxa"/>
          </w:tcPr>
          <w:p w14:paraId="15D25852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7806168040/780601001</w:t>
            </w:r>
          </w:p>
          <w:p w14:paraId="4192FC75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3E3" w14:paraId="70CDAAA2" w14:textId="77777777" w:rsidTr="00246B6C">
        <w:trPr>
          <w:trHeight w:val="547"/>
        </w:trPr>
        <w:tc>
          <w:tcPr>
            <w:tcW w:w="2464" w:type="dxa"/>
          </w:tcPr>
          <w:p w14:paraId="7D6E08C4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7540" w:type="dxa"/>
          </w:tcPr>
          <w:p w14:paraId="01533966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1157847160052</w:t>
            </w:r>
          </w:p>
        </w:tc>
      </w:tr>
      <w:tr w:rsidR="006C53E3" w14:paraId="4249CCB0" w14:textId="77777777" w:rsidTr="00246B6C">
        <w:trPr>
          <w:trHeight w:val="538"/>
        </w:trPr>
        <w:tc>
          <w:tcPr>
            <w:tcW w:w="2464" w:type="dxa"/>
          </w:tcPr>
          <w:p w14:paraId="1D180BFB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7540" w:type="dxa"/>
          </w:tcPr>
          <w:p w14:paraId="3E905641" w14:textId="77777777" w:rsidR="006C53E3" w:rsidRP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E3">
              <w:rPr>
                <w:rFonts w:ascii="Times New Roman" w:hAnsi="Times New Roman" w:cs="Times New Roman"/>
                <w:b/>
                <w:sz w:val="28"/>
                <w:szCs w:val="28"/>
              </w:rPr>
              <w:t>01268288</w:t>
            </w:r>
          </w:p>
        </w:tc>
      </w:tr>
      <w:tr w:rsidR="006C53E3" w14:paraId="463406EA" w14:textId="77777777" w:rsidTr="00246B6C">
        <w:trPr>
          <w:trHeight w:val="2675"/>
        </w:trPr>
        <w:tc>
          <w:tcPr>
            <w:tcW w:w="2464" w:type="dxa"/>
          </w:tcPr>
          <w:p w14:paraId="243E43F2" w14:textId="77777777" w:rsid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</w:t>
            </w:r>
          </w:p>
          <w:p w14:paraId="03C163C0" w14:textId="77777777" w:rsid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1C5F25" w14:textId="77777777" w:rsid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Расчётный счёт</w:t>
            </w:r>
          </w:p>
          <w:p w14:paraId="347AD03B" w14:textId="77777777" w:rsid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932D57" w14:textId="77777777" w:rsidR="006C53E3" w:rsidRDefault="006C53E3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Корр. </w:t>
            </w:r>
            <w:r w:rsidR="0022366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чёт</w:t>
            </w:r>
          </w:p>
          <w:p w14:paraId="373F4E81" w14:textId="77777777" w:rsidR="0022366C" w:rsidRDefault="0022366C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B373EC" w14:textId="77777777" w:rsidR="0022366C" w:rsidRPr="006C53E3" w:rsidRDefault="0022366C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БИК</w:t>
            </w:r>
          </w:p>
        </w:tc>
        <w:tc>
          <w:tcPr>
            <w:tcW w:w="7540" w:type="dxa"/>
          </w:tcPr>
          <w:p w14:paraId="166FFAB2" w14:textId="73A7CB0E" w:rsidR="00450929" w:rsidRDefault="004F29F1" w:rsidP="0045092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29F1">
              <w:rPr>
                <w:rFonts w:ascii="Times New Roman" w:hAnsi="Times New Roman" w:cs="Times New Roman"/>
                <w:b/>
                <w:sz w:val="28"/>
                <w:szCs w:val="28"/>
              </w:rPr>
              <w:t>ФИЛИАЛ "ЦЕНТРАЛЬНЫЙ" БАНКА ВТБ (ПАО)</w:t>
            </w:r>
          </w:p>
          <w:p w14:paraId="54B8EC38" w14:textId="77777777" w:rsidR="004F29F1" w:rsidRPr="004F29F1" w:rsidRDefault="004F29F1" w:rsidP="0045092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0F145B2" w14:textId="0AD04ADE" w:rsidR="00450929" w:rsidRPr="008564B1" w:rsidRDefault="004F29F1" w:rsidP="00450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9F1">
              <w:rPr>
                <w:rFonts w:ascii="Times New Roman" w:hAnsi="Times New Roman" w:cs="Times New Roman"/>
                <w:b/>
                <w:sz w:val="28"/>
                <w:szCs w:val="28"/>
              </w:rPr>
              <w:t>40702810628610002478</w:t>
            </w:r>
            <w:r w:rsidR="00450929" w:rsidRPr="00856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30B9EFF" w14:textId="77777777" w:rsidR="00450929" w:rsidRPr="008564B1" w:rsidRDefault="00450929" w:rsidP="00450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891B3B" w14:textId="58F602D1" w:rsidR="00450929" w:rsidRDefault="004F29F1" w:rsidP="0045092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29F1">
              <w:rPr>
                <w:rFonts w:ascii="Times New Roman" w:hAnsi="Times New Roman" w:cs="Times New Roman"/>
                <w:b/>
                <w:sz w:val="28"/>
                <w:szCs w:val="28"/>
              </w:rPr>
              <w:t>30101810145250000411</w:t>
            </w:r>
          </w:p>
          <w:p w14:paraId="19B9B9AB" w14:textId="77777777" w:rsidR="004F29F1" w:rsidRPr="004F29F1" w:rsidRDefault="004F29F1" w:rsidP="0045092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8E64D65" w14:textId="508C8693" w:rsidR="0022366C" w:rsidRPr="006C53E3" w:rsidRDefault="004F29F1" w:rsidP="00450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9F1">
              <w:rPr>
                <w:rFonts w:ascii="Times New Roman" w:hAnsi="Times New Roman" w:cs="Times New Roman"/>
                <w:b/>
                <w:sz w:val="28"/>
                <w:szCs w:val="28"/>
              </w:rPr>
              <w:t>044525411</w:t>
            </w:r>
          </w:p>
        </w:tc>
      </w:tr>
      <w:tr w:rsidR="006C53E3" w14:paraId="0943F64D" w14:textId="77777777" w:rsidTr="00246B6C">
        <w:trPr>
          <w:trHeight w:val="1084"/>
        </w:trPr>
        <w:tc>
          <w:tcPr>
            <w:tcW w:w="2464" w:type="dxa"/>
          </w:tcPr>
          <w:p w14:paraId="54FA1613" w14:textId="77777777" w:rsidR="006C53E3" w:rsidRPr="0022366C" w:rsidRDefault="0022366C" w:rsidP="006C5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</w:t>
            </w:r>
          </w:p>
        </w:tc>
        <w:tc>
          <w:tcPr>
            <w:tcW w:w="7540" w:type="dxa"/>
          </w:tcPr>
          <w:p w14:paraId="192DB34B" w14:textId="77777777" w:rsidR="006C53E3" w:rsidRPr="0022366C" w:rsidRDefault="0022366C" w:rsidP="006C53E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Гразион Наталия Витальевна действует на основании Устава</w:t>
            </w:r>
          </w:p>
        </w:tc>
      </w:tr>
      <w:tr w:rsidR="0022366C" w14:paraId="38DAA65D" w14:textId="77777777" w:rsidTr="00246B6C">
        <w:trPr>
          <w:trHeight w:val="888"/>
        </w:trPr>
        <w:tc>
          <w:tcPr>
            <w:tcW w:w="2464" w:type="dxa"/>
          </w:tcPr>
          <w:p w14:paraId="0F4CA857" w14:textId="77777777" w:rsidR="0022366C" w:rsidRP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</w:t>
            </w:r>
            <w:r w:rsidRPr="0022366C">
              <w:rPr>
                <w:rFonts w:ascii="Times New Roman" w:hAnsi="Times New Roman" w:cs="Times New Roman"/>
                <w:b/>
                <w:sz w:val="28"/>
                <w:szCs w:val="28"/>
              </w:rPr>
              <w:t>ухгалтер</w:t>
            </w:r>
          </w:p>
        </w:tc>
        <w:tc>
          <w:tcPr>
            <w:tcW w:w="7540" w:type="dxa"/>
          </w:tcPr>
          <w:p w14:paraId="0AE2C635" w14:textId="77777777" w:rsidR="0022366C" w:rsidRP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Гразион Наталия Витальевна</w:t>
            </w:r>
          </w:p>
        </w:tc>
      </w:tr>
      <w:tr w:rsidR="0022366C" w14:paraId="06C6F4FB" w14:textId="77777777" w:rsidTr="00246B6C">
        <w:trPr>
          <w:trHeight w:val="1261"/>
        </w:trPr>
        <w:tc>
          <w:tcPr>
            <w:tcW w:w="2464" w:type="dxa"/>
          </w:tcPr>
          <w:p w14:paraId="372CFFB9" w14:textId="77777777" w:rsidR="0022366C" w:rsidRP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  <w:tc>
          <w:tcPr>
            <w:tcW w:w="7540" w:type="dxa"/>
          </w:tcPr>
          <w:p w14:paraId="545B300D" w14:textId="77777777" w:rsidR="0022366C" w:rsidRP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Сайт: </w:t>
            </w:r>
            <w:hyperlink r:id="rId4" w:history="1"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www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ccg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78.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com</w:t>
              </w:r>
            </w:hyperlink>
          </w:p>
          <w:p w14:paraId="494F4661" w14:textId="77777777" w:rsid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Эл. почта: </w:t>
            </w:r>
            <w:hyperlink r:id="rId5" w:history="1"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office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ccg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78.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com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hyperlink r:id="rId6" w:history="1"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am@ccg78.com</w:t>
              </w:r>
            </w:hyperlink>
          </w:p>
          <w:p w14:paraId="014BC10C" w14:textId="77777777" w:rsidR="0022366C" w:rsidRP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Бухгалтерия: </w:t>
            </w:r>
            <w:hyperlink r:id="rId7" w:history="1"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ao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ccg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78.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com</w:t>
              </w:r>
            </w:hyperlink>
            <w:r w:rsidRPr="00223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hyperlink r:id="rId8" w:history="1"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ae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ccg</w:t>
              </w:r>
              <w:r w:rsidRPr="0022366C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78.</w:t>
              </w:r>
              <w:r w:rsidRPr="00DD23E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com</w:t>
              </w:r>
            </w:hyperlink>
          </w:p>
          <w:p w14:paraId="5239999D" w14:textId="77777777" w:rsidR="0022366C" w:rsidRPr="0022366C" w:rsidRDefault="0022366C" w:rsidP="0022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9B0F111" w14:textId="77777777" w:rsidR="006C53E3" w:rsidRPr="006C53E3" w:rsidRDefault="006C53E3" w:rsidP="006C53E3">
      <w:pPr>
        <w:rPr>
          <w:rFonts w:ascii="Times New Roman" w:hAnsi="Times New Roman" w:cs="Times New Roman"/>
          <w:b/>
          <w:sz w:val="24"/>
          <w:szCs w:val="24"/>
        </w:rPr>
      </w:pPr>
    </w:p>
    <w:sectPr w:rsidR="006C53E3" w:rsidRPr="006C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3E3"/>
    <w:rsid w:val="000C49C3"/>
    <w:rsid w:val="0022366C"/>
    <w:rsid w:val="00246B6C"/>
    <w:rsid w:val="00450929"/>
    <w:rsid w:val="004F29F1"/>
    <w:rsid w:val="00541652"/>
    <w:rsid w:val="006C53E3"/>
    <w:rsid w:val="00A73A4D"/>
    <w:rsid w:val="00AA536E"/>
    <w:rsid w:val="00BD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3A9F5"/>
  <w15:chartTrackingRefBased/>
  <w15:docId w15:val="{E44FCBB4-9001-4124-A226-A471B1F0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36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@ccg78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o@ccg78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@ccg78.com" TargetMode="External"/><Relationship Id="rId5" Type="http://schemas.openxmlformats.org/officeDocument/2006/relationships/hyperlink" Target="mailto:office@ccg78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cg78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user</cp:lastModifiedBy>
  <cp:revision>2</cp:revision>
  <dcterms:created xsi:type="dcterms:W3CDTF">2026-03-04T11:56:00Z</dcterms:created>
  <dcterms:modified xsi:type="dcterms:W3CDTF">2026-03-04T11:56:00Z</dcterms:modified>
</cp:coreProperties>
</file>